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13" w:rsidRPr="00397A0F" w:rsidRDefault="00397A0F" w:rsidP="00397A0F">
      <w:pPr>
        <w:spacing w:line="600" w:lineRule="exact"/>
        <w:rPr>
          <w:rFonts w:ascii="黑体" w:eastAsia="黑体" w:hAnsi="黑体"/>
          <w:sz w:val="28"/>
          <w:szCs w:val="28"/>
        </w:rPr>
      </w:pPr>
      <w:r w:rsidRPr="00397A0F">
        <w:rPr>
          <w:rFonts w:ascii="黑体" w:eastAsia="黑体" w:hAnsi="黑体" w:hint="eastAsia"/>
          <w:sz w:val="28"/>
          <w:szCs w:val="28"/>
        </w:rPr>
        <w:t>附件</w:t>
      </w:r>
      <w:r w:rsidR="003377D4" w:rsidRPr="003377D4">
        <w:rPr>
          <w:rFonts w:ascii="Times New Roman" w:eastAsia="黑体" w:hAnsi="Times New Roman" w:cs="Times New Roman"/>
          <w:sz w:val="28"/>
          <w:szCs w:val="28"/>
        </w:rPr>
        <w:t>1</w:t>
      </w:r>
    </w:p>
    <w:p w:rsidR="00742A38" w:rsidRDefault="00273C16" w:rsidP="00C43A84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第二</w:t>
      </w:r>
      <w:r w:rsidR="00741F38">
        <w:rPr>
          <w:rFonts w:ascii="方正小标宋简体" w:eastAsia="方正小标宋简体" w:hint="eastAsia"/>
          <w:sz w:val="36"/>
          <w:szCs w:val="36"/>
        </w:rPr>
        <w:t>批</w:t>
      </w:r>
      <w:r w:rsidR="00742A38" w:rsidRPr="00AA5313">
        <w:rPr>
          <w:rFonts w:ascii="方正小标宋简体" w:eastAsia="方正小标宋简体" w:hint="eastAsia"/>
          <w:sz w:val="36"/>
          <w:szCs w:val="36"/>
        </w:rPr>
        <w:t>“三全育人”综合改革试点</w:t>
      </w:r>
      <w:r w:rsidR="00742A38">
        <w:rPr>
          <w:rFonts w:ascii="方正小标宋简体" w:eastAsia="方正小标宋简体" w:hint="eastAsia"/>
          <w:sz w:val="36"/>
          <w:szCs w:val="36"/>
        </w:rPr>
        <w:t>单位名单</w:t>
      </w:r>
    </w:p>
    <w:p w:rsidR="006D1A3F" w:rsidRDefault="00651C20" w:rsidP="006D1A3F">
      <w:pPr>
        <w:spacing w:line="60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（排名不分先后）</w:t>
      </w:r>
    </w:p>
    <w:p w:rsidR="00651C20" w:rsidRPr="006D1A3F" w:rsidRDefault="00651C20" w:rsidP="006D1A3F">
      <w:pPr>
        <w:spacing w:line="600" w:lineRule="exact"/>
        <w:jc w:val="center"/>
        <w:rPr>
          <w:rFonts w:ascii="仿宋_GB2312" w:eastAsia="仿宋_GB2312"/>
          <w:sz w:val="30"/>
          <w:szCs w:val="30"/>
        </w:rPr>
      </w:pPr>
    </w:p>
    <w:p w:rsidR="00D945BB" w:rsidRPr="00742A38" w:rsidRDefault="00742A38" w:rsidP="00512371">
      <w:pPr>
        <w:adjustRightInd w:val="0"/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Pr="00742A38">
        <w:rPr>
          <w:rFonts w:ascii="黑体" w:eastAsia="黑体" w:hAnsi="黑体" w:hint="eastAsia"/>
          <w:sz w:val="32"/>
          <w:szCs w:val="32"/>
        </w:rPr>
        <w:t>试点</w:t>
      </w:r>
      <w:r w:rsidR="00212DA0">
        <w:rPr>
          <w:rFonts w:ascii="黑体" w:eastAsia="黑体" w:hAnsi="黑体" w:hint="eastAsia"/>
          <w:sz w:val="32"/>
          <w:szCs w:val="32"/>
        </w:rPr>
        <w:t>区</w:t>
      </w:r>
    </w:p>
    <w:p w:rsidR="00AA5313" w:rsidRDefault="00273C16" w:rsidP="0099337C">
      <w:pPr>
        <w:adjustRightInd w:val="0"/>
        <w:spacing w:line="600" w:lineRule="exact"/>
        <w:ind w:firstLineChars="216" w:firstLine="648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安徽省</w:t>
      </w:r>
      <w:r w:rsidR="0099337C">
        <w:rPr>
          <w:rFonts w:ascii="仿宋_GB2312" w:eastAsia="仿宋_GB2312" w:hint="eastAsia"/>
          <w:sz w:val="30"/>
          <w:szCs w:val="30"/>
        </w:rPr>
        <w:t xml:space="preserve">    </w:t>
      </w:r>
      <w:r w:rsidR="005E1F4B"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福建省</w:t>
      </w:r>
      <w:r w:rsidR="00742A38">
        <w:rPr>
          <w:rFonts w:ascii="仿宋_GB2312" w:eastAsia="仿宋_GB2312" w:hint="eastAsia"/>
          <w:sz w:val="30"/>
          <w:szCs w:val="30"/>
        </w:rPr>
        <w:t xml:space="preserve">  </w:t>
      </w:r>
      <w:r w:rsidR="00661667">
        <w:rPr>
          <w:rFonts w:ascii="仿宋_GB2312" w:eastAsia="仿宋_GB2312" w:hint="eastAsia"/>
          <w:sz w:val="30"/>
          <w:szCs w:val="30"/>
        </w:rPr>
        <w:t xml:space="preserve"> </w:t>
      </w:r>
      <w:r w:rsidR="00AA71C2">
        <w:rPr>
          <w:rFonts w:ascii="仿宋_GB2312" w:eastAsia="仿宋_GB2312" w:hint="eastAsia"/>
          <w:sz w:val="30"/>
          <w:szCs w:val="30"/>
        </w:rPr>
        <w:t xml:space="preserve">  湖南省     </w:t>
      </w:r>
    </w:p>
    <w:p w:rsidR="00742A38" w:rsidRDefault="00742A38" w:rsidP="00C43A84">
      <w:pPr>
        <w:adjustRightInd w:val="0"/>
        <w:spacing w:line="600" w:lineRule="exact"/>
        <w:ind w:firstLine="200"/>
        <w:rPr>
          <w:rFonts w:ascii="黑体" w:eastAsia="黑体" w:hAnsi="黑体"/>
          <w:sz w:val="32"/>
          <w:szCs w:val="32"/>
        </w:rPr>
      </w:pPr>
      <w:r w:rsidRPr="00742A38">
        <w:rPr>
          <w:rFonts w:ascii="黑体" w:eastAsia="黑体" w:hAnsi="黑体" w:hint="eastAsia"/>
          <w:sz w:val="32"/>
          <w:szCs w:val="32"/>
        </w:rPr>
        <w:t xml:space="preserve"> </w:t>
      </w:r>
    </w:p>
    <w:p w:rsidR="00076D54" w:rsidRPr="00742A38" w:rsidRDefault="00742A38" w:rsidP="00C43A84">
      <w:pPr>
        <w:adjustRightInd w:val="0"/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076D54" w:rsidRPr="00742A38">
        <w:rPr>
          <w:rFonts w:ascii="黑体" w:eastAsia="黑体" w:hAnsi="黑体" w:hint="eastAsia"/>
          <w:sz w:val="32"/>
          <w:szCs w:val="32"/>
        </w:rPr>
        <w:t>试点高校</w:t>
      </w:r>
    </w:p>
    <w:p w:rsidR="00A90775" w:rsidRPr="00A90775" w:rsidRDefault="00A90775" w:rsidP="00AA71C2">
      <w:pPr>
        <w:adjustRightInd w:val="0"/>
        <w:spacing w:line="600" w:lineRule="exact"/>
        <w:ind w:rightChars="-297" w:right="-624" w:firstLineChars="216" w:firstLine="648"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北京大学</w:t>
      </w:r>
      <w:r>
        <w:rPr>
          <w:rFonts w:ascii="仿宋_GB2312" w:eastAsia="仿宋_GB2312" w:hint="eastAsia"/>
          <w:sz w:val="30"/>
          <w:szCs w:val="30"/>
        </w:rPr>
        <w:t xml:space="preserve">         </w:t>
      </w:r>
      <w:r w:rsidR="00926E5F">
        <w:rPr>
          <w:rFonts w:ascii="仿宋_GB2312" w:eastAsia="仿宋_GB2312" w:hint="eastAsia"/>
          <w:sz w:val="30"/>
          <w:szCs w:val="30"/>
        </w:rPr>
        <w:t xml:space="preserve"> </w:t>
      </w:r>
      <w:r w:rsidRPr="00A90775">
        <w:rPr>
          <w:rFonts w:ascii="仿宋_GB2312" w:eastAsia="仿宋_GB2312" w:hint="eastAsia"/>
          <w:sz w:val="30"/>
          <w:szCs w:val="30"/>
        </w:rPr>
        <w:t>天津大学</w:t>
      </w:r>
      <w:r>
        <w:rPr>
          <w:rFonts w:ascii="仿宋_GB2312" w:eastAsia="仿宋_GB2312" w:hint="eastAsia"/>
          <w:sz w:val="30"/>
          <w:szCs w:val="30"/>
        </w:rPr>
        <w:t xml:space="preserve">     </w:t>
      </w:r>
      <w:r w:rsidR="00AA71C2">
        <w:rPr>
          <w:rFonts w:ascii="仿宋_GB2312" w:eastAsia="仿宋_GB2312" w:hint="eastAsia"/>
          <w:sz w:val="30"/>
          <w:szCs w:val="30"/>
        </w:rPr>
        <w:t xml:space="preserve">    </w:t>
      </w:r>
      <w:r w:rsidRPr="00A90775">
        <w:rPr>
          <w:rFonts w:ascii="仿宋_GB2312" w:eastAsia="仿宋_GB2312" w:hint="eastAsia"/>
          <w:sz w:val="30"/>
          <w:szCs w:val="30"/>
        </w:rPr>
        <w:t>河北工业职业技术学院</w:t>
      </w:r>
    </w:p>
    <w:p w:rsidR="00A90775" w:rsidRPr="00A90775" w:rsidRDefault="00A90775" w:rsidP="00A90775">
      <w:pPr>
        <w:adjustRightInd w:val="0"/>
        <w:spacing w:line="600" w:lineRule="exact"/>
        <w:ind w:firstLineChars="216" w:firstLine="648"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太原理工大学</w:t>
      </w:r>
      <w:r>
        <w:rPr>
          <w:rFonts w:ascii="仿宋_GB2312" w:eastAsia="仿宋_GB2312" w:hint="eastAsia"/>
          <w:sz w:val="30"/>
          <w:szCs w:val="30"/>
        </w:rPr>
        <w:t xml:space="preserve">     </w:t>
      </w:r>
      <w:r w:rsidR="00926E5F">
        <w:rPr>
          <w:rFonts w:ascii="仿宋_GB2312" w:eastAsia="仿宋_GB2312" w:hint="eastAsia"/>
          <w:sz w:val="30"/>
          <w:szCs w:val="30"/>
        </w:rPr>
        <w:t xml:space="preserve"> </w:t>
      </w:r>
      <w:r w:rsidRPr="00A90775">
        <w:rPr>
          <w:rFonts w:ascii="仿宋_GB2312" w:eastAsia="仿宋_GB2312" w:hint="eastAsia"/>
          <w:sz w:val="30"/>
          <w:szCs w:val="30"/>
        </w:rPr>
        <w:t>哈尔滨师范大学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r w:rsidR="00AA71C2">
        <w:rPr>
          <w:rFonts w:ascii="仿宋_GB2312" w:eastAsia="仿宋_GB2312" w:hint="eastAsia"/>
          <w:sz w:val="30"/>
          <w:szCs w:val="30"/>
        </w:rPr>
        <w:t xml:space="preserve"> </w:t>
      </w:r>
      <w:r w:rsidRPr="00A90775">
        <w:rPr>
          <w:rFonts w:ascii="仿宋_GB2312" w:eastAsia="仿宋_GB2312" w:hint="eastAsia"/>
          <w:sz w:val="30"/>
          <w:szCs w:val="30"/>
        </w:rPr>
        <w:t>江苏大学</w:t>
      </w:r>
    </w:p>
    <w:p w:rsidR="00A90775" w:rsidRPr="00A90775" w:rsidRDefault="00A90775" w:rsidP="00A90775">
      <w:pPr>
        <w:adjustRightInd w:val="0"/>
        <w:spacing w:line="600" w:lineRule="exact"/>
        <w:ind w:firstLineChars="216" w:firstLine="648"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中国科学技术大学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r w:rsidRPr="00A90775">
        <w:rPr>
          <w:rFonts w:ascii="仿宋_GB2312" w:eastAsia="仿宋_GB2312" w:hint="eastAsia"/>
          <w:sz w:val="30"/>
          <w:szCs w:val="30"/>
        </w:rPr>
        <w:t>武汉大学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 w:rsidR="00926E5F">
        <w:rPr>
          <w:rFonts w:ascii="仿宋_GB2312" w:eastAsia="仿宋_GB2312" w:hint="eastAsia"/>
          <w:sz w:val="30"/>
          <w:szCs w:val="30"/>
        </w:rPr>
        <w:t xml:space="preserve">    </w:t>
      </w:r>
      <w:r w:rsidR="00AA71C2">
        <w:rPr>
          <w:rFonts w:ascii="仿宋_GB2312" w:eastAsia="仿宋_GB2312" w:hint="eastAsia"/>
          <w:sz w:val="30"/>
          <w:szCs w:val="30"/>
        </w:rPr>
        <w:t xml:space="preserve"> </w:t>
      </w:r>
      <w:r w:rsidRPr="00A90775">
        <w:rPr>
          <w:rFonts w:ascii="仿宋_GB2312" w:eastAsia="仿宋_GB2312" w:hint="eastAsia"/>
          <w:sz w:val="30"/>
          <w:szCs w:val="30"/>
        </w:rPr>
        <w:t>武汉生物工程学院</w:t>
      </w:r>
    </w:p>
    <w:p w:rsidR="00A90775" w:rsidRPr="00A90775" w:rsidRDefault="00A90775" w:rsidP="00A90775">
      <w:pPr>
        <w:adjustRightInd w:val="0"/>
        <w:spacing w:line="600" w:lineRule="exact"/>
        <w:ind w:firstLineChars="216" w:firstLine="648"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华南农业大学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 w:rsidR="00926E5F">
        <w:rPr>
          <w:rFonts w:ascii="仿宋_GB2312" w:eastAsia="仿宋_GB2312" w:hint="eastAsia"/>
          <w:sz w:val="30"/>
          <w:szCs w:val="30"/>
        </w:rPr>
        <w:t xml:space="preserve">  </w:t>
      </w:r>
      <w:r w:rsidRPr="00A90775">
        <w:rPr>
          <w:rFonts w:ascii="仿宋_GB2312" w:eastAsia="仿宋_GB2312" w:hint="eastAsia"/>
          <w:sz w:val="30"/>
          <w:szCs w:val="30"/>
        </w:rPr>
        <w:t>海南大学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 w:rsidR="00926E5F">
        <w:rPr>
          <w:rFonts w:ascii="仿宋_GB2312" w:eastAsia="仿宋_GB2312" w:hint="eastAsia"/>
          <w:sz w:val="30"/>
          <w:szCs w:val="30"/>
        </w:rPr>
        <w:t xml:space="preserve">    </w:t>
      </w:r>
      <w:r w:rsidR="00AA71C2">
        <w:rPr>
          <w:rFonts w:ascii="仿宋_GB2312" w:eastAsia="仿宋_GB2312" w:hint="eastAsia"/>
          <w:sz w:val="30"/>
          <w:szCs w:val="30"/>
        </w:rPr>
        <w:t xml:space="preserve"> </w:t>
      </w:r>
      <w:r w:rsidRPr="00A90775">
        <w:rPr>
          <w:rFonts w:ascii="仿宋_GB2312" w:eastAsia="仿宋_GB2312" w:hint="eastAsia"/>
          <w:sz w:val="30"/>
          <w:szCs w:val="30"/>
        </w:rPr>
        <w:t>贵州大学</w:t>
      </w:r>
    </w:p>
    <w:p w:rsidR="00661667" w:rsidRDefault="00A90775" w:rsidP="00A90775">
      <w:pPr>
        <w:adjustRightInd w:val="0"/>
        <w:spacing w:line="600" w:lineRule="exact"/>
        <w:ind w:firstLineChars="216" w:firstLine="648"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云南大学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 w:rsidR="00926E5F">
        <w:rPr>
          <w:rFonts w:ascii="仿宋_GB2312" w:eastAsia="仿宋_GB2312" w:hint="eastAsia"/>
          <w:sz w:val="30"/>
          <w:szCs w:val="30"/>
        </w:rPr>
        <w:t xml:space="preserve">      </w:t>
      </w:r>
      <w:r w:rsidRPr="00A90775">
        <w:rPr>
          <w:rFonts w:ascii="仿宋_GB2312" w:eastAsia="仿宋_GB2312" w:hint="eastAsia"/>
          <w:sz w:val="30"/>
          <w:szCs w:val="30"/>
        </w:rPr>
        <w:t>西安交通大学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 w:rsidR="00AA71C2">
        <w:rPr>
          <w:rFonts w:ascii="仿宋_GB2312" w:eastAsia="仿宋_GB2312" w:hint="eastAsia"/>
          <w:sz w:val="30"/>
          <w:szCs w:val="30"/>
        </w:rPr>
        <w:t xml:space="preserve"> </w:t>
      </w:r>
      <w:r w:rsidRPr="00A90775">
        <w:rPr>
          <w:rFonts w:ascii="仿宋_GB2312" w:eastAsia="仿宋_GB2312" w:hint="eastAsia"/>
          <w:sz w:val="30"/>
          <w:szCs w:val="30"/>
        </w:rPr>
        <w:t>塔里木大学</w:t>
      </w:r>
      <w:r w:rsidR="001719E5"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AA71C2" w:rsidRDefault="00AA71C2" w:rsidP="00512371">
      <w:pPr>
        <w:adjustRightInd w:val="0"/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512371" w:rsidRDefault="00742A38" w:rsidP="00512371">
      <w:pPr>
        <w:adjustRightInd w:val="0"/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742A38">
        <w:rPr>
          <w:rFonts w:ascii="黑体" w:eastAsia="黑体" w:hAnsi="黑体" w:hint="eastAsia"/>
          <w:sz w:val="32"/>
          <w:szCs w:val="32"/>
        </w:rPr>
        <w:t>三、试点院（系）</w:t>
      </w:r>
    </w:p>
    <w:p w:rsidR="006D29C2" w:rsidRPr="00A90775" w:rsidRDefault="006D29C2" w:rsidP="006D29C2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中国石油大学（北京）地球科学学院</w:t>
      </w:r>
    </w:p>
    <w:p w:rsidR="006D29C2" w:rsidRPr="00A90775" w:rsidRDefault="006D29C2" w:rsidP="006D29C2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北京林业大学林学院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北京工业大学建筑工程学院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天津科技大学海洋与环境学院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天津理工大学材料科学与工程学院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河北师范大学文学院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山西大学经济与管理学院</w:t>
      </w:r>
    </w:p>
    <w:p w:rsidR="006D29C2" w:rsidRPr="00A90775" w:rsidRDefault="006D29C2" w:rsidP="006D29C2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东北林业大学林学院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lastRenderedPageBreak/>
        <w:t xml:space="preserve">东北农业大学马克思主义学院 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哈尔滨医科大学基础医学院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华东师范大学教育学部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上海外国语大学英语学院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上海财经大学金融学院</w:t>
      </w:r>
    </w:p>
    <w:p w:rsidR="006D29C2" w:rsidRPr="00A90775" w:rsidRDefault="006D29C2" w:rsidP="006D29C2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上海理工大学光电信息与计算机工程学院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中国矿业大学信息与控制工程学院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河海大学地球科学与工程学院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南京理工大学电光学院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浙江中医药大学护理学院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湖州师范学院商学院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浙江财经大学会计学院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南昌大学经济管理学院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山东大学历史文化学院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山东中医药大学中医学院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山东财经大学金融学院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武汉理工大学交通学院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华中农业大学植物科学技术学院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中南财经政法大学金融学院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中山大学海洋科学学院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华南理工大学机械与汽车工程学院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广西大学新闻传播学院</w:t>
      </w:r>
    </w:p>
    <w:p w:rsidR="00BA5060" w:rsidRPr="00A90775" w:rsidRDefault="00F205EA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北部湾大学</w:t>
      </w:r>
      <w:r w:rsidR="00BA5060" w:rsidRPr="00A90775">
        <w:rPr>
          <w:rFonts w:ascii="仿宋_GB2312" w:eastAsia="仿宋_GB2312" w:hint="eastAsia"/>
          <w:sz w:val="30"/>
          <w:szCs w:val="30"/>
        </w:rPr>
        <w:t>陶瓷与设计学院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lastRenderedPageBreak/>
        <w:t>贺州学院文化与传媒学院</w:t>
      </w:r>
    </w:p>
    <w:p w:rsidR="00BA5060" w:rsidRPr="00A90775" w:rsidRDefault="00BA5060" w:rsidP="00BA5060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四川大学华西临床医学院</w:t>
      </w:r>
    </w:p>
    <w:p w:rsidR="006D29C2" w:rsidRPr="00A90775" w:rsidRDefault="006D29C2" w:rsidP="006D29C2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西南财经大学会计学院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西藏大学马克思主义学院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西安电子科技大学空间科学与技术学院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西安科技大学计算机科学与技术学院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甘肃农业大学草业学院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青海大学医学院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宁夏大学生命科学学院</w:t>
      </w:r>
    </w:p>
    <w:p w:rsidR="00A90775" w:rsidRPr="00A90775" w:rsidRDefault="00A90775" w:rsidP="00A90775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新疆农业大学农学院</w:t>
      </w:r>
    </w:p>
    <w:p w:rsidR="00A90775" w:rsidRDefault="00A90775" w:rsidP="006D3E31">
      <w:pPr>
        <w:adjustRightInd w:val="0"/>
        <w:spacing w:line="600" w:lineRule="exact"/>
        <w:ind w:firstLineChars="200" w:firstLine="600"/>
        <w:mirrorIndents/>
        <w:rPr>
          <w:rFonts w:ascii="仿宋_GB2312" w:eastAsia="仿宋_GB2312"/>
          <w:sz w:val="30"/>
          <w:szCs w:val="30"/>
        </w:rPr>
      </w:pPr>
      <w:r w:rsidRPr="00A90775">
        <w:rPr>
          <w:rFonts w:ascii="仿宋_GB2312" w:eastAsia="仿宋_GB2312" w:hint="eastAsia"/>
          <w:sz w:val="30"/>
          <w:szCs w:val="30"/>
        </w:rPr>
        <w:t>石河子大学机械电气工程学院</w:t>
      </w:r>
    </w:p>
    <w:sectPr w:rsidR="00A90775" w:rsidSect="00D945B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188" w:rsidRDefault="00D63188" w:rsidP="00AA5313">
      <w:r>
        <w:separator/>
      </w:r>
    </w:p>
  </w:endnote>
  <w:endnote w:type="continuationSeparator" w:id="1">
    <w:p w:rsidR="00D63188" w:rsidRDefault="00D63188" w:rsidP="00AA5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9410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844546" w:rsidRPr="00844546" w:rsidRDefault="00A211E7">
        <w:pPr>
          <w:pStyle w:val="a4"/>
          <w:jc w:val="center"/>
          <w:rPr>
            <w:rFonts w:ascii="Times New Roman" w:hAnsi="Times New Roman"/>
            <w:sz w:val="24"/>
          </w:rPr>
        </w:pPr>
        <w:r w:rsidRPr="00844546">
          <w:rPr>
            <w:rFonts w:ascii="Times New Roman" w:hAnsi="Times New Roman"/>
            <w:sz w:val="24"/>
          </w:rPr>
          <w:fldChar w:fldCharType="begin"/>
        </w:r>
        <w:r w:rsidR="00844546" w:rsidRPr="00844546">
          <w:rPr>
            <w:rFonts w:ascii="Times New Roman" w:hAnsi="Times New Roman"/>
            <w:sz w:val="24"/>
          </w:rPr>
          <w:instrText xml:space="preserve"> PAGE   \* MERGEFORMAT </w:instrText>
        </w:r>
        <w:r w:rsidRPr="00844546">
          <w:rPr>
            <w:rFonts w:ascii="Times New Roman" w:hAnsi="Times New Roman"/>
            <w:sz w:val="24"/>
          </w:rPr>
          <w:fldChar w:fldCharType="separate"/>
        </w:r>
        <w:r w:rsidR="00212DA0" w:rsidRPr="00212DA0">
          <w:rPr>
            <w:rFonts w:ascii="Times New Roman" w:hAnsi="Times New Roman"/>
            <w:noProof/>
            <w:sz w:val="24"/>
            <w:lang w:val="zh-CN"/>
          </w:rPr>
          <w:t>3</w:t>
        </w:r>
        <w:r w:rsidRPr="00844546">
          <w:rPr>
            <w:rFonts w:ascii="Times New Roman" w:hAnsi="Times New Roman"/>
            <w:sz w:val="24"/>
          </w:rPr>
          <w:fldChar w:fldCharType="end"/>
        </w:r>
      </w:p>
    </w:sdtContent>
  </w:sdt>
  <w:p w:rsidR="00844546" w:rsidRDefault="008445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188" w:rsidRDefault="00D63188" w:rsidP="00AA5313">
      <w:r>
        <w:separator/>
      </w:r>
    </w:p>
  </w:footnote>
  <w:footnote w:type="continuationSeparator" w:id="1">
    <w:p w:rsidR="00D63188" w:rsidRDefault="00D63188" w:rsidP="00AA53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5313"/>
    <w:rsid w:val="00024FC3"/>
    <w:rsid w:val="00037B06"/>
    <w:rsid w:val="00076D54"/>
    <w:rsid w:val="000C1AC9"/>
    <w:rsid w:val="000D0851"/>
    <w:rsid w:val="001325A3"/>
    <w:rsid w:val="00137449"/>
    <w:rsid w:val="00152A02"/>
    <w:rsid w:val="00160E8B"/>
    <w:rsid w:val="001719E5"/>
    <w:rsid w:val="001846F6"/>
    <w:rsid w:val="001A02EA"/>
    <w:rsid w:val="001B4A03"/>
    <w:rsid w:val="001D6A50"/>
    <w:rsid w:val="001F33F0"/>
    <w:rsid w:val="001F6D77"/>
    <w:rsid w:val="00212DA0"/>
    <w:rsid w:val="00273C16"/>
    <w:rsid w:val="002F0E5F"/>
    <w:rsid w:val="00302E2F"/>
    <w:rsid w:val="003049F8"/>
    <w:rsid w:val="00316869"/>
    <w:rsid w:val="003377D4"/>
    <w:rsid w:val="00342DDF"/>
    <w:rsid w:val="003623FD"/>
    <w:rsid w:val="00381627"/>
    <w:rsid w:val="00397A0F"/>
    <w:rsid w:val="003C221E"/>
    <w:rsid w:val="003E6A6D"/>
    <w:rsid w:val="004149F1"/>
    <w:rsid w:val="004605E3"/>
    <w:rsid w:val="0046596F"/>
    <w:rsid w:val="004E1E69"/>
    <w:rsid w:val="00512371"/>
    <w:rsid w:val="00587AE2"/>
    <w:rsid w:val="005E1F4B"/>
    <w:rsid w:val="00636431"/>
    <w:rsid w:val="00651C20"/>
    <w:rsid w:val="00661667"/>
    <w:rsid w:val="00672330"/>
    <w:rsid w:val="00674D9F"/>
    <w:rsid w:val="00675F36"/>
    <w:rsid w:val="006D1A3F"/>
    <w:rsid w:val="006D29C2"/>
    <w:rsid w:val="006D3E31"/>
    <w:rsid w:val="006E24D2"/>
    <w:rsid w:val="006E5CDA"/>
    <w:rsid w:val="006E7A16"/>
    <w:rsid w:val="00700576"/>
    <w:rsid w:val="00734441"/>
    <w:rsid w:val="00741F38"/>
    <w:rsid w:val="00742A38"/>
    <w:rsid w:val="00770313"/>
    <w:rsid w:val="00797FFE"/>
    <w:rsid w:val="007C7E94"/>
    <w:rsid w:val="00837C7B"/>
    <w:rsid w:val="00844546"/>
    <w:rsid w:val="00860BF1"/>
    <w:rsid w:val="008B6147"/>
    <w:rsid w:val="008B6F41"/>
    <w:rsid w:val="00926E5F"/>
    <w:rsid w:val="009456E9"/>
    <w:rsid w:val="009747C0"/>
    <w:rsid w:val="0099337C"/>
    <w:rsid w:val="009A1ED5"/>
    <w:rsid w:val="009E5C64"/>
    <w:rsid w:val="00A16B1B"/>
    <w:rsid w:val="00A211E7"/>
    <w:rsid w:val="00A277E1"/>
    <w:rsid w:val="00A32A33"/>
    <w:rsid w:val="00A44DA0"/>
    <w:rsid w:val="00A524A9"/>
    <w:rsid w:val="00A6352B"/>
    <w:rsid w:val="00A90775"/>
    <w:rsid w:val="00A9112D"/>
    <w:rsid w:val="00AA5313"/>
    <w:rsid w:val="00AA71C2"/>
    <w:rsid w:val="00AB46EC"/>
    <w:rsid w:val="00AD6EE9"/>
    <w:rsid w:val="00B00075"/>
    <w:rsid w:val="00B15589"/>
    <w:rsid w:val="00BA5060"/>
    <w:rsid w:val="00BD4105"/>
    <w:rsid w:val="00BE763D"/>
    <w:rsid w:val="00C15BFF"/>
    <w:rsid w:val="00C43A84"/>
    <w:rsid w:val="00C44E44"/>
    <w:rsid w:val="00C52078"/>
    <w:rsid w:val="00C678AB"/>
    <w:rsid w:val="00C76978"/>
    <w:rsid w:val="00C8703E"/>
    <w:rsid w:val="00C93C4C"/>
    <w:rsid w:val="00CD52CD"/>
    <w:rsid w:val="00D63188"/>
    <w:rsid w:val="00D945BB"/>
    <w:rsid w:val="00DC644D"/>
    <w:rsid w:val="00DD1994"/>
    <w:rsid w:val="00DD5F74"/>
    <w:rsid w:val="00DE133E"/>
    <w:rsid w:val="00E220C6"/>
    <w:rsid w:val="00E5772B"/>
    <w:rsid w:val="00E65DDC"/>
    <w:rsid w:val="00E73EAA"/>
    <w:rsid w:val="00EC5086"/>
    <w:rsid w:val="00F205EA"/>
    <w:rsid w:val="00F5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5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53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3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30943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3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邓杨</dc:creator>
  <cp:keywords/>
  <dc:description/>
  <cp:lastModifiedBy>Windows 用户</cp:lastModifiedBy>
  <cp:revision>176</cp:revision>
  <cp:lastPrinted>2018-12-28T05:19:00Z</cp:lastPrinted>
  <dcterms:created xsi:type="dcterms:W3CDTF">2018-08-20T09:11:00Z</dcterms:created>
  <dcterms:modified xsi:type="dcterms:W3CDTF">2019-01-23T03:45:00Z</dcterms:modified>
</cp:coreProperties>
</file>